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9A1C04" w:rsidRDefault="00E122FF" w:rsidP="00561A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A1C04">
        <w:rPr>
          <w:rFonts w:ascii="Bookman Old Style" w:hAnsi="Bookman Old Style"/>
          <w:b/>
          <w:sz w:val="24"/>
          <w:szCs w:val="24"/>
        </w:rPr>
        <w:t>INDEPENDENT NOVEL PROJECT</w:t>
      </w:r>
      <w:r w:rsidR="003D0682">
        <w:rPr>
          <w:rFonts w:ascii="Bookman Old Style" w:hAnsi="Bookman Old Style"/>
          <w:b/>
          <w:sz w:val="24"/>
          <w:szCs w:val="24"/>
        </w:rPr>
        <w:t xml:space="preserve"> OL</w:t>
      </w:r>
      <w:bookmarkStart w:id="0" w:name="_GoBack"/>
      <w:bookmarkEnd w:id="0"/>
      <w:r w:rsidR="007A25CA">
        <w:rPr>
          <w:rFonts w:ascii="Bookman Old Style" w:hAnsi="Bookman Old Style"/>
          <w:b/>
          <w:sz w:val="24"/>
          <w:szCs w:val="24"/>
        </w:rPr>
        <w:t xml:space="preserve"> – Due </w:t>
      </w:r>
      <w:r w:rsidR="00E270A4">
        <w:rPr>
          <w:rFonts w:ascii="Bookman Old Style" w:hAnsi="Bookman Old Style"/>
          <w:b/>
          <w:sz w:val="24"/>
          <w:szCs w:val="24"/>
        </w:rPr>
        <w:t>_________</w:t>
      </w:r>
      <w:r w:rsidR="007A25CA">
        <w:rPr>
          <w:rFonts w:ascii="Bookman Old Style" w:hAnsi="Bookman Old Style"/>
          <w:b/>
          <w:sz w:val="24"/>
          <w:szCs w:val="24"/>
        </w:rPr>
        <w:t xml:space="preserve"> </w:t>
      </w:r>
    </w:p>
    <w:p w:rsidR="00E122FF" w:rsidRPr="009A1C04" w:rsidRDefault="00E122FF" w:rsidP="00561AD7">
      <w:pPr>
        <w:spacing w:after="0" w:line="240" w:lineRule="auto"/>
        <w:jc w:val="center"/>
        <w:rPr>
          <w:rFonts w:ascii="Bookman Old Style" w:hAnsi="Bookman Old Style"/>
        </w:rPr>
      </w:pPr>
      <w:r w:rsidRPr="009A1C04">
        <w:rPr>
          <w:rFonts w:ascii="Bookman Old Style" w:hAnsi="Bookman Old Style"/>
        </w:rPr>
        <w:t>“There is more treasure in books than in all the pirate’s loot on Treasure Island”- Walt Disney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DC2F36" w:rsidRPr="009A1C04" w:rsidTr="00E270A4">
        <w:tc>
          <w:tcPr>
            <w:tcW w:w="2088" w:type="dxa"/>
          </w:tcPr>
          <w:p w:rsidR="00DC2F36" w:rsidRPr="009A1C04" w:rsidRDefault="00DC2F36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Task</w:t>
            </w:r>
          </w:p>
        </w:tc>
        <w:tc>
          <w:tcPr>
            <w:tcW w:w="8928" w:type="dxa"/>
          </w:tcPr>
          <w:p w:rsidR="00DC2F36" w:rsidRPr="009A1C04" w:rsidRDefault="00DC2F36" w:rsidP="00E270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Your task is to create a</w:t>
            </w:r>
            <w:r w:rsidR="00E270A4">
              <w:rPr>
                <w:rFonts w:ascii="Bookman Old Style" w:hAnsi="Bookman Old Style"/>
                <w:b/>
                <w:sz w:val="24"/>
                <w:szCs w:val="24"/>
              </w:rPr>
              <w:t>n online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 xml:space="preserve"> book spotlight </w:t>
            </w:r>
            <w:r w:rsidR="00E270A4">
              <w:rPr>
                <w:rFonts w:ascii="Bookman Old Style" w:hAnsi="Bookman Old Style"/>
                <w:b/>
                <w:sz w:val="24"/>
                <w:szCs w:val="24"/>
              </w:rPr>
              <w:t>flyer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 xml:space="preserve"> that will inform future readers about your thoughtful response to the story you read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, and to also complete a novel scavenger hunt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</w:tr>
      <w:tr w:rsidR="00DC2F36" w:rsidRPr="009A1C04" w:rsidTr="00E270A4">
        <w:tc>
          <w:tcPr>
            <w:tcW w:w="2088" w:type="dxa"/>
          </w:tcPr>
          <w:p w:rsidR="00DC2F36" w:rsidRPr="009A1C04" w:rsidRDefault="00E3258B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Role</w:t>
            </w:r>
          </w:p>
        </w:tc>
        <w:tc>
          <w:tcPr>
            <w:tcW w:w="8928" w:type="dxa"/>
          </w:tcPr>
          <w:p w:rsidR="00DC2F36" w:rsidRPr="009A1C04" w:rsidRDefault="00E3258B" w:rsidP="00E122F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>Yourself as a member of our reading community.</w:t>
            </w:r>
          </w:p>
        </w:tc>
      </w:tr>
      <w:tr w:rsidR="00DC2F36" w:rsidRPr="009A1C04" w:rsidTr="00E270A4">
        <w:tc>
          <w:tcPr>
            <w:tcW w:w="2088" w:type="dxa"/>
          </w:tcPr>
          <w:p w:rsidR="00DC2F36" w:rsidRPr="009A1C04" w:rsidRDefault="00E3258B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Audience</w:t>
            </w:r>
          </w:p>
        </w:tc>
        <w:tc>
          <w:tcPr>
            <w:tcW w:w="8928" w:type="dxa"/>
          </w:tcPr>
          <w:p w:rsidR="00DC2F36" w:rsidRPr="009A1C04" w:rsidRDefault="00E3258B" w:rsidP="00E122F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>Teacher and Classmates</w:t>
            </w:r>
          </w:p>
        </w:tc>
      </w:tr>
      <w:tr w:rsidR="00E3258B" w:rsidRPr="009A1C04" w:rsidTr="00E270A4">
        <w:tc>
          <w:tcPr>
            <w:tcW w:w="2088" w:type="dxa"/>
          </w:tcPr>
          <w:p w:rsidR="00E3258B" w:rsidRPr="009A1C04" w:rsidRDefault="00E3258B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Product, Performance, and Purpose</w:t>
            </w:r>
          </w:p>
        </w:tc>
        <w:tc>
          <w:tcPr>
            <w:tcW w:w="8928" w:type="dxa"/>
          </w:tcPr>
          <w:p w:rsidR="00E270A4" w:rsidRDefault="006C3FBF" w:rsidP="006C3F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(1)</w:t>
            </w:r>
            <w:r w:rsidR="00E3258B" w:rsidRPr="006C3FBF">
              <w:rPr>
                <w:rFonts w:ascii="Bookman Old Style" w:hAnsi="Bookman Old Style"/>
                <w:sz w:val="24"/>
                <w:szCs w:val="24"/>
              </w:rPr>
              <w:t xml:space="preserve">You are designing a Book Spotlight Poster that focuses on the following: sentence structure, characters, plot development, important scenes, </w:t>
            </w:r>
            <w:r w:rsidRPr="006C3FBF">
              <w:rPr>
                <w:rFonts w:ascii="Bookman Old Style" w:hAnsi="Bookman Old Style"/>
                <w:sz w:val="24"/>
                <w:szCs w:val="24"/>
              </w:rPr>
              <w:t xml:space="preserve">theme, </w:t>
            </w:r>
            <w:r w:rsidR="00E3258B" w:rsidRPr="006C3FBF"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  <w:r w:rsidR="00F5199A" w:rsidRPr="006C3FBF">
              <w:rPr>
                <w:rFonts w:ascii="Bookman Old Style" w:hAnsi="Bookman Old Style"/>
                <w:sz w:val="24"/>
                <w:szCs w:val="24"/>
              </w:rPr>
              <w:t>persuasive techniques</w:t>
            </w:r>
            <w:r w:rsidR="00E3258B" w:rsidRPr="006C3FBF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6C3F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3258B" w:rsidRPr="006C3FBF" w:rsidRDefault="006C3FBF" w:rsidP="006C3F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(2) </w:t>
            </w:r>
            <w:r w:rsidR="00E3258B" w:rsidRPr="006C3FBF">
              <w:rPr>
                <w:rFonts w:ascii="Bookman Old Style" w:hAnsi="Bookman Old Style"/>
                <w:sz w:val="24"/>
                <w:szCs w:val="24"/>
              </w:rPr>
              <w:t xml:space="preserve">You are also completing a sentence structure Scavenger Hunt. </w:t>
            </w:r>
          </w:p>
        </w:tc>
      </w:tr>
      <w:tr w:rsidR="00E3258B" w:rsidRPr="009A1C04" w:rsidTr="00E270A4">
        <w:tc>
          <w:tcPr>
            <w:tcW w:w="2088" w:type="dxa"/>
          </w:tcPr>
          <w:p w:rsidR="00E3258B" w:rsidRPr="009A1C04" w:rsidRDefault="00E3258B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Standards and Criteria for Success</w:t>
            </w:r>
          </w:p>
        </w:tc>
        <w:tc>
          <w:tcPr>
            <w:tcW w:w="8928" w:type="dxa"/>
          </w:tcPr>
          <w:p w:rsidR="00E3258B" w:rsidRPr="009A1C04" w:rsidRDefault="00E270A4" w:rsidP="00E3258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Assignment 1</w:t>
            </w:r>
            <w:r w:rsidR="00E3258B" w:rsidRPr="009A1C04">
              <w:rPr>
                <w:rFonts w:ascii="Bookman Old Style" w:hAnsi="Bookman Old Style"/>
                <w:b/>
                <w:sz w:val="24"/>
                <w:szCs w:val="24"/>
              </w:rPr>
              <w:t xml:space="preserve">: Book Spotlight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Flyer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 – Be creative!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You will use </w:t>
            </w:r>
            <w:hyperlink r:id="rId6" w:history="1">
              <w:r w:rsidRPr="002B2E5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www.smore.com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to create your spotlight. 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>Your spotlights will be shared to entice your peers to read your book!</w:t>
            </w:r>
            <w:r w:rsidR="00DB3B11">
              <w:rPr>
                <w:rFonts w:ascii="Bookman Old Style" w:hAnsi="Bookman Old Style"/>
                <w:sz w:val="24"/>
                <w:szCs w:val="24"/>
              </w:rPr>
              <w:t xml:space="preserve"> You may create your own FREE account and SHARE your flyer by emailing it to me or printing it. Or, you may use:</w:t>
            </w:r>
          </w:p>
          <w:p w:rsidR="00F5199A" w:rsidRPr="00E270A4" w:rsidRDefault="003D0682" w:rsidP="009A1C0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hyperlink r:id="rId7" w:history="1">
              <w:r w:rsidR="00E270A4" w:rsidRPr="00E270A4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www.smore.com</w:t>
              </w:r>
            </w:hyperlink>
            <w:r w:rsidR="00E270A4" w:rsidRPr="00E270A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E270A4" w:rsidRPr="00E270A4" w:rsidRDefault="00E270A4" w:rsidP="009A1C0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0A4">
              <w:rPr>
                <w:rFonts w:ascii="Bookman Old Style" w:hAnsi="Bookman Old Style"/>
                <w:b/>
                <w:sz w:val="24"/>
                <w:szCs w:val="24"/>
              </w:rPr>
              <w:t xml:space="preserve">Username/email: </w:t>
            </w:r>
            <w:hyperlink r:id="rId8" w:history="1">
              <w:r w:rsidRPr="00E270A4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rtmspalermo@gmail.com</w:t>
              </w:r>
            </w:hyperlink>
          </w:p>
          <w:p w:rsidR="00E270A4" w:rsidRPr="00E270A4" w:rsidRDefault="00E270A4" w:rsidP="009A1C0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0A4">
              <w:rPr>
                <w:rFonts w:ascii="Bookman Old Style" w:hAnsi="Bookman Old Style"/>
                <w:b/>
                <w:sz w:val="24"/>
                <w:szCs w:val="24"/>
              </w:rPr>
              <w:t xml:space="preserve">Password: </w:t>
            </w:r>
            <w:proofErr w:type="spellStart"/>
            <w:r w:rsidRPr="00E270A4">
              <w:rPr>
                <w:rFonts w:ascii="Bookman Old Style" w:hAnsi="Bookman Old Style"/>
                <w:b/>
                <w:sz w:val="24"/>
                <w:szCs w:val="24"/>
              </w:rPr>
              <w:t>rtms</w:t>
            </w:r>
            <w:proofErr w:type="spellEnd"/>
          </w:p>
          <w:p w:rsidR="00E270A4" w:rsidRPr="00E270A4" w:rsidRDefault="00E270A4" w:rsidP="00E270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Each student is placed on the honor code system that he/she will only edit his/her flyer. No student is allowed to edit another student’s work. Please respectful of others work and be proud of what YOU accomplish.</w:t>
            </w:r>
          </w:p>
          <w:p w:rsidR="009A1C04" w:rsidRPr="009A1C04" w:rsidRDefault="009A1C04" w:rsidP="009A1C04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F5199A" w:rsidRPr="009A1C04" w:rsidRDefault="00F5199A" w:rsidP="00F5199A">
            <w:pPr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On your </w:t>
            </w:r>
            <w:r w:rsidR="00E270A4">
              <w:rPr>
                <w:rFonts w:ascii="Bookman Old Style" w:hAnsi="Bookman Old Style"/>
                <w:sz w:val="24"/>
                <w:szCs w:val="24"/>
              </w:rPr>
              <w:t>flyer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 you must include the following:</w:t>
            </w:r>
          </w:p>
          <w:p w:rsidR="00F5199A" w:rsidRDefault="00F5199A" w:rsidP="00F5199A">
            <w:pPr>
              <w:pStyle w:val="ListParagraph"/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title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, the 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author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, and the 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number of pages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 in the book. Remember titles are underlined or in italics!</w:t>
            </w:r>
          </w:p>
          <w:p w:rsidR="00E71730" w:rsidRDefault="00E71730" w:rsidP="00E7173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270A4" w:rsidRDefault="00E270A4" w:rsidP="00E270A4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Include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 a “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catch phrase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>” on the poster.</w:t>
            </w:r>
          </w:p>
          <w:p w:rsidR="00E71730" w:rsidRPr="00E270A4" w:rsidRDefault="00E71730" w:rsidP="00E7173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3101" w:rsidRDefault="00E270A4" w:rsidP="008B3101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Provide a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brief summary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726947">
              <w:rPr>
                <w:rFonts w:ascii="Bookman Old Style" w:hAnsi="Bookman Old Style"/>
                <w:sz w:val="24"/>
                <w:szCs w:val="24"/>
              </w:rPr>
              <w:t>min. of 5 sentences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) of the 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main characters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setting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events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, and 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conflicts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E71730" w:rsidRDefault="00E71730" w:rsidP="00E7173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87499" w:rsidRDefault="00687499" w:rsidP="008B3101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Include the </w:t>
            </w:r>
            <w:r w:rsidRPr="00687499">
              <w:rPr>
                <w:rFonts w:ascii="Bookman Old Style" w:hAnsi="Bookman Old Style"/>
                <w:b/>
                <w:sz w:val="24"/>
                <w:szCs w:val="24"/>
              </w:rPr>
              <w:t>point of view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E71730" w:rsidRDefault="00E71730" w:rsidP="00E7173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70A4" w:rsidRDefault="008B3101" w:rsidP="008B3101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Identify the </w:t>
            </w:r>
            <w:r w:rsidRPr="008B3101">
              <w:rPr>
                <w:rFonts w:ascii="Bookman Old Style" w:hAnsi="Bookman Old Style"/>
                <w:b/>
                <w:sz w:val="24"/>
                <w:szCs w:val="24"/>
              </w:rPr>
              <w:t>theme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of the story in 1-2 sentences. </w:t>
            </w:r>
          </w:p>
          <w:p w:rsidR="00E71730" w:rsidRDefault="00E71730" w:rsidP="00E7173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15C4E" w:rsidRDefault="008B3101" w:rsidP="008B3101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how you can </w:t>
            </w:r>
            <w:r w:rsidRPr="008B3101">
              <w:rPr>
                <w:rFonts w:ascii="Bookman Old Style" w:hAnsi="Bookman Old Style"/>
                <w:b/>
                <w:sz w:val="24"/>
                <w:szCs w:val="24"/>
              </w:rPr>
              <w:t>apply the theme to your life</w:t>
            </w:r>
            <w:r w:rsidR="006C3FBF">
              <w:rPr>
                <w:rFonts w:ascii="Bookman Old Style" w:hAnsi="Bookman Old Style"/>
                <w:sz w:val="24"/>
                <w:szCs w:val="24"/>
              </w:rPr>
              <w:t xml:space="preserve"> in </w:t>
            </w:r>
            <w:r w:rsidR="00A44CD7">
              <w:rPr>
                <w:rFonts w:ascii="Bookman Old Style" w:hAnsi="Bookman Old Style"/>
                <w:sz w:val="24"/>
                <w:szCs w:val="24"/>
              </w:rPr>
              <w:t>minimum of 5</w:t>
            </w:r>
            <w:r w:rsidR="006C3FBF">
              <w:rPr>
                <w:rFonts w:ascii="Bookman Old Style" w:hAnsi="Bookman Old Style"/>
                <w:sz w:val="24"/>
                <w:szCs w:val="24"/>
              </w:rPr>
              <w:t xml:space="preserve"> sentences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8B3101" w:rsidRDefault="008B3101" w:rsidP="008B3101">
            <w:pPr>
              <w:ind w:left="7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*Theme is a message about life that you take away from the book</w:t>
            </w:r>
          </w:p>
          <w:p w:rsidR="00E71730" w:rsidRPr="008B3101" w:rsidRDefault="00E71730" w:rsidP="00E7173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1730" w:rsidRPr="00DB3B11" w:rsidRDefault="00F5199A" w:rsidP="00DB3B11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At least 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one picture or collection of pictures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 from 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important scenes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 or chapters. </w:t>
            </w:r>
          </w:p>
          <w:p w:rsidR="002011D7" w:rsidRPr="00E71730" w:rsidRDefault="009A1C04" w:rsidP="00E71730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>See rubric for Criteria for Success on revise side of this paper</w:t>
            </w:r>
          </w:p>
        </w:tc>
      </w:tr>
      <w:tr w:rsidR="009A1C04" w:rsidRPr="009A1C04" w:rsidTr="00E270A4">
        <w:tc>
          <w:tcPr>
            <w:tcW w:w="2088" w:type="dxa"/>
          </w:tcPr>
          <w:p w:rsidR="009A1C04" w:rsidRPr="009A1C04" w:rsidRDefault="009A1C04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Checklist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for Poster</w:t>
            </w:r>
          </w:p>
        </w:tc>
        <w:tc>
          <w:tcPr>
            <w:tcW w:w="8928" w:type="dxa"/>
          </w:tcPr>
          <w:p w:rsidR="009A1C04" w:rsidRDefault="009A1C04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 Title</w:t>
            </w:r>
            <w:r w:rsidR="004A0DDA">
              <w:rPr>
                <w:rFonts w:ascii="Bookman Old Style" w:hAnsi="Bookman Old Style"/>
                <w:b/>
                <w:sz w:val="24"/>
                <w:szCs w:val="24"/>
              </w:rPr>
              <w:t xml:space="preserve">    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____</w:t>
            </w:r>
            <w:r w:rsidR="004A0DDA">
              <w:rPr>
                <w:rFonts w:ascii="Bookman Old Style" w:hAnsi="Bookman Old Style"/>
                <w:b/>
                <w:sz w:val="24"/>
                <w:szCs w:val="24"/>
              </w:rPr>
              <w:t xml:space="preserve"> Author  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____ Page #s</w:t>
            </w:r>
          </w:p>
          <w:p w:rsidR="009A1C04" w:rsidRDefault="009A1C04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 5-8 sentence summary, including:</w:t>
            </w:r>
          </w:p>
          <w:p w:rsidR="009A1C04" w:rsidRDefault="009A1C04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____ main characters   ____ setting    ____ events  ____ conflicts</w:t>
            </w:r>
          </w:p>
          <w:p w:rsidR="00561AD7" w:rsidRDefault="00561AD7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____ point of view</w:t>
            </w:r>
          </w:p>
          <w:p w:rsidR="006C3FBF" w:rsidRDefault="009A1C04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 </w:t>
            </w:r>
            <w:r w:rsidR="006C3FBF">
              <w:rPr>
                <w:rFonts w:ascii="Bookman Old Style" w:hAnsi="Bookman Old Style"/>
                <w:b/>
                <w:sz w:val="24"/>
                <w:szCs w:val="24"/>
              </w:rPr>
              <w:t xml:space="preserve">1-2 sent. </w:t>
            </w:r>
            <w:proofErr w:type="gramStart"/>
            <w:r w:rsidR="006C3FBF">
              <w:rPr>
                <w:rFonts w:ascii="Bookman Old Style" w:hAnsi="Bookman Old Style"/>
                <w:b/>
                <w:sz w:val="24"/>
                <w:szCs w:val="24"/>
              </w:rPr>
              <w:t>for</w:t>
            </w:r>
            <w:proofErr w:type="gramEnd"/>
            <w:r w:rsidR="006C3FBF">
              <w:rPr>
                <w:rFonts w:ascii="Bookman Old Style" w:hAnsi="Bookman Old Style"/>
                <w:b/>
                <w:sz w:val="24"/>
                <w:szCs w:val="24"/>
              </w:rPr>
              <w:t xml:space="preserve"> theme   ____ </w:t>
            </w:r>
            <w:proofErr w:type="spellStart"/>
            <w:r w:rsidR="006C3FBF">
              <w:rPr>
                <w:rFonts w:ascii="Bookman Old Style" w:hAnsi="Bookman Old Style"/>
                <w:b/>
                <w:sz w:val="24"/>
                <w:szCs w:val="24"/>
              </w:rPr>
              <w:t>Theme</w:t>
            </w:r>
            <w:proofErr w:type="spellEnd"/>
            <w:r w:rsidR="006C3FBF">
              <w:rPr>
                <w:rFonts w:ascii="Bookman Old Style" w:hAnsi="Bookman Old Style"/>
                <w:b/>
                <w:sz w:val="24"/>
                <w:szCs w:val="24"/>
              </w:rPr>
              <w:t xml:space="preserve"> personal connection 5-8 sent.</w:t>
            </w:r>
          </w:p>
          <w:p w:rsidR="009A1C04" w:rsidRDefault="006C3FBF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 </w:t>
            </w:r>
            <w:r w:rsidR="009A1C04">
              <w:rPr>
                <w:rFonts w:ascii="Bookman Old Style" w:hAnsi="Bookman Old Style"/>
                <w:b/>
                <w:sz w:val="24"/>
                <w:szCs w:val="24"/>
              </w:rPr>
              <w:t>At least one picture/collection of pictures</w:t>
            </w:r>
          </w:p>
          <w:p w:rsidR="009A1C04" w:rsidRPr="009A1C04" w:rsidRDefault="009A1C04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 Catch phrase</w:t>
            </w:r>
          </w:p>
        </w:tc>
      </w:tr>
    </w:tbl>
    <w:p w:rsidR="00A44CD7" w:rsidRDefault="002011D7" w:rsidP="00A44CD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Comic Sans MS" w:hAnsi="Comic Sans MS"/>
          <w:b/>
        </w:rPr>
        <w:lastRenderedPageBreak/>
        <w:t xml:space="preserve">Name: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Bookman Old Style" w:hAnsi="Bookman Old Style"/>
          <w:b/>
          <w:sz w:val="24"/>
          <w:szCs w:val="24"/>
        </w:rPr>
        <w:t>Assignment 2</w:t>
      </w:r>
      <w:r w:rsidRPr="009A1C04">
        <w:rPr>
          <w:rFonts w:ascii="Bookman Old Style" w:hAnsi="Bookman Old Style"/>
          <w:b/>
          <w:sz w:val="24"/>
          <w:szCs w:val="24"/>
        </w:rPr>
        <w:t>: Sentence Structure Scavenger Hunt</w:t>
      </w:r>
      <w:r w:rsidR="00A44CD7">
        <w:rPr>
          <w:rFonts w:ascii="Bookman Old Style" w:hAnsi="Bookman Old Style"/>
          <w:b/>
          <w:sz w:val="24"/>
          <w:szCs w:val="24"/>
        </w:rPr>
        <w:t xml:space="preserve">- </w:t>
      </w:r>
    </w:p>
    <w:p w:rsidR="009A1C04" w:rsidRPr="002011D7" w:rsidRDefault="00A44CD7" w:rsidP="00A44C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Complete at least 8 out of 10.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simple sentence:</w:t>
      </w:r>
      <w:r w:rsidR="00F168D8">
        <w:rPr>
          <w:rFonts w:ascii="Comic Sans MS" w:hAnsi="Comic Sans MS"/>
          <w:b/>
        </w:rPr>
        <w:t xml:space="preserve">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compound sentence with a coordinating conjunction (ccc):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compound sentence with a semicolon (;) :</w:t>
      </w:r>
      <w:r w:rsidR="00F168D8">
        <w:rPr>
          <w:rFonts w:ascii="Comic Sans MS" w:hAnsi="Comic Sans MS"/>
          <w:b/>
        </w:rPr>
        <w:t xml:space="preserve"> 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complex sentence:</w:t>
      </w:r>
      <w:r w:rsidR="00F168D8">
        <w:rPr>
          <w:rFonts w:ascii="Comic Sans MS" w:hAnsi="Comic Sans MS"/>
          <w:b/>
        </w:rPr>
        <w:t xml:space="preserve">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compound-complex sentence: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sentence using a colon (:) 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sentence with an appositive or appositive phrase: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sentence with a noun in direct address:</w:t>
      </w:r>
      <w:r w:rsidR="00F168D8">
        <w:rPr>
          <w:rFonts w:ascii="Comic Sans MS" w:hAnsi="Comic Sans MS"/>
          <w:b/>
        </w:rPr>
        <w:t xml:space="preserve">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sentence with an adjective prepositional phrase: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10. A sentence with an adverb prepositional phrase: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</w:t>
      </w:r>
    </w:p>
    <w:p w:rsidR="009A1C04" w:rsidRDefault="009A1C04" w:rsidP="00F168D8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</w:t>
      </w:r>
      <w:r w:rsidR="002D6F5D">
        <w:rPr>
          <w:rFonts w:ascii="Comic Sans MS" w:hAnsi="Comic Sans MS"/>
          <w:b/>
        </w:rPr>
        <w:t>___</w:t>
      </w:r>
    </w:p>
    <w:p w:rsidR="00481D19" w:rsidRDefault="00481D19" w:rsidP="00F168D8">
      <w:pPr>
        <w:spacing w:after="0"/>
        <w:sectPr w:rsidR="00481D19" w:rsidSect="00E122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6F5D" w:rsidRDefault="00481D19" w:rsidP="00F168D8">
      <w:pPr>
        <w:spacing w:after="0"/>
      </w:pPr>
      <w:r>
        <w:lastRenderedPageBreak/>
        <w:t xml:space="preserve">Rubric: Book Spotlight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Name: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140"/>
        <w:gridCol w:w="2970"/>
        <w:gridCol w:w="3780"/>
        <w:gridCol w:w="975"/>
        <w:gridCol w:w="933"/>
      </w:tblGrid>
      <w:tr w:rsidR="00481D19" w:rsidTr="008741B4">
        <w:tc>
          <w:tcPr>
            <w:tcW w:w="1818" w:type="dxa"/>
          </w:tcPr>
          <w:p w:rsidR="00481D19" w:rsidRDefault="00481D19" w:rsidP="00F168D8">
            <w:r>
              <w:t>Criteria</w:t>
            </w:r>
          </w:p>
        </w:tc>
        <w:tc>
          <w:tcPr>
            <w:tcW w:w="4140" w:type="dxa"/>
          </w:tcPr>
          <w:p w:rsidR="00481D19" w:rsidRDefault="00472ABB" w:rsidP="00A82681">
            <w:pPr>
              <w:tabs>
                <w:tab w:val="left" w:pos="2220"/>
              </w:tabs>
            </w:pPr>
            <w:r>
              <w:t>Exceeding</w:t>
            </w:r>
            <w:r w:rsidR="005E01F0">
              <w:t xml:space="preserve"> (90-100)</w:t>
            </w:r>
            <w:r w:rsidR="00A82681">
              <w:tab/>
            </w:r>
          </w:p>
        </w:tc>
        <w:tc>
          <w:tcPr>
            <w:tcW w:w="2970" w:type="dxa"/>
          </w:tcPr>
          <w:p w:rsidR="00481D19" w:rsidRDefault="00472ABB" w:rsidP="00472ABB">
            <w:r>
              <w:t>Meeting</w:t>
            </w:r>
            <w:r w:rsidR="005E01F0">
              <w:t xml:space="preserve"> (</w:t>
            </w:r>
            <w:r>
              <w:t>80-89</w:t>
            </w:r>
            <w:r w:rsidR="005E01F0">
              <w:t>)</w:t>
            </w:r>
          </w:p>
        </w:tc>
        <w:tc>
          <w:tcPr>
            <w:tcW w:w="3780" w:type="dxa"/>
          </w:tcPr>
          <w:p w:rsidR="00481D19" w:rsidRDefault="005E01F0" w:rsidP="00472ABB">
            <w:r>
              <w:t>Approaching (79-</w:t>
            </w:r>
            <w:r w:rsidR="00472ABB">
              <w:t>70</w:t>
            </w:r>
            <w:r>
              <w:t>)</w:t>
            </w:r>
          </w:p>
        </w:tc>
        <w:tc>
          <w:tcPr>
            <w:tcW w:w="975" w:type="dxa"/>
          </w:tcPr>
          <w:p w:rsidR="00481D19" w:rsidRDefault="00481D19" w:rsidP="00F168D8">
            <w:proofErr w:type="spellStart"/>
            <w:r>
              <w:t>Self Score</w:t>
            </w:r>
            <w:proofErr w:type="spellEnd"/>
          </w:p>
        </w:tc>
        <w:tc>
          <w:tcPr>
            <w:tcW w:w="933" w:type="dxa"/>
          </w:tcPr>
          <w:p w:rsidR="00481D19" w:rsidRDefault="00481D19" w:rsidP="00F168D8">
            <w:r>
              <w:t>Teacher Score</w:t>
            </w:r>
          </w:p>
        </w:tc>
      </w:tr>
      <w:tr w:rsidR="00481D19" w:rsidTr="008741B4">
        <w:tc>
          <w:tcPr>
            <w:tcW w:w="1818" w:type="dxa"/>
          </w:tcPr>
          <w:p w:rsidR="00481D19" w:rsidRDefault="00481D19" w:rsidP="00F168D8">
            <w:r>
              <w:t>Clearly Summarizes Book</w:t>
            </w:r>
          </w:p>
        </w:tc>
        <w:tc>
          <w:tcPr>
            <w:tcW w:w="4140" w:type="dxa"/>
          </w:tcPr>
          <w:p w:rsidR="00481D19" w:rsidRDefault="00481D19" w:rsidP="00481D19">
            <w:pPr>
              <w:pStyle w:val="ListParagraph"/>
              <w:numPr>
                <w:ilvl w:val="0"/>
                <w:numId w:val="9"/>
              </w:numPr>
            </w:pPr>
            <w:r>
              <w:t>Well-written &amp; clear summary of the book (approx. 5-8 sentences)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9"/>
              </w:numPr>
            </w:pPr>
            <w:r>
              <w:t>Identifies book title, author, page numbers (correct format)</w:t>
            </w:r>
          </w:p>
          <w:p w:rsidR="00481D19" w:rsidRDefault="00481D19" w:rsidP="00687499">
            <w:pPr>
              <w:pStyle w:val="ListParagraph"/>
              <w:numPr>
                <w:ilvl w:val="0"/>
                <w:numId w:val="9"/>
              </w:numPr>
            </w:pPr>
            <w:r>
              <w:t>Identifies main characters, sett</w:t>
            </w:r>
            <w:r w:rsidR="00687499">
              <w:t>ing, main events, conflicts, and point of view</w:t>
            </w:r>
          </w:p>
        </w:tc>
        <w:tc>
          <w:tcPr>
            <w:tcW w:w="2970" w:type="dxa"/>
          </w:tcPr>
          <w:p w:rsidR="00481D19" w:rsidRDefault="00481D19" w:rsidP="00481D19">
            <w:pPr>
              <w:pStyle w:val="ListParagraph"/>
              <w:numPr>
                <w:ilvl w:val="0"/>
                <w:numId w:val="9"/>
              </w:numPr>
            </w:pPr>
            <w:r>
              <w:t>Somewhat clear summary</w:t>
            </w:r>
          </w:p>
          <w:p w:rsidR="00481D19" w:rsidRDefault="00481D19" w:rsidP="00687499">
            <w:pPr>
              <w:pStyle w:val="ListParagraph"/>
              <w:numPr>
                <w:ilvl w:val="0"/>
                <w:numId w:val="9"/>
              </w:numPr>
            </w:pPr>
            <w:r>
              <w:t xml:space="preserve">May not include an important part of the summary (missing information about setting, conflict, or </w:t>
            </w:r>
            <w:r w:rsidR="00687499">
              <w:t>point of view</w:t>
            </w:r>
            <w:r>
              <w:t>)</w:t>
            </w:r>
          </w:p>
        </w:tc>
        <w:tc>
          <w:tcPr>
            <w:tcW w:w="3780" w:type="dxa"/>
          </w:tcPr>
          <w:p w:rsidR="00481D19" w:rsidRDefault="00481D19" w:rsidP="00481D19">
            <w:pPr>
              <w:pStyle w:val="ListParagraph"/>
              <w:numPr>
                <w:ilvl w:val="0"/>
                <w:numId w:val="9"/>
              </w:numPr>
            </w:pPr>
            <w:r>
              <w:t>Summary is too brief—only 2 or 3 sentences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9"/>
              </w:numPr>
            </w:pPr>
            <w:r>
              <w:t>Summary does not include several important pieces of information—characters, events, conflicts, setting</w:t>
            </w:r>
            <w:r w:rsidR="00687499">
              <w:t>, point of view</w:t>
            </w:r>
          </w:p>
        </w:tc>
        <w:tc>
          <w:tcPr>
            <w:tcW w:w="975" w:type="dxa"/>
          </w:tcPr>
          <w:p w:rsidR="00481D19" w:rsidRDefault="00481D19" w:rsidP="00F168D8"/>
        </w:tc>
        <w:tc>
          <w:tcPr>
            <w:tcW w:w="933" w:type="dxa"/>
          </w:tcPr>
          <w:p w:rsidR="00481D19" w:rsidRDefault="00481D19" w:rsidP="00F168D8"/>
        </w:tc>
      </w:tr>
      <w:tr w:rsidR="00481D19" w:rsidTr="008741B4">
        <w:tc>
          <w:tcPr>
            <w:tcW w:w="1818" w:type="dxa"/>
          </w:tcPr>
          <w:p w:rsidR="00481D19" w:rsidRDefault="00143566" w:rsidP="00F168D8">
            <w:r>
              <w:t>Important scene</w:t>
            </w:r>
          </w:p>
        </w:tc>
        <w:tc>
          <w:tcPr>
            <w:tcW w:w="4140" w:type="dxa"/>
          </w:tcPr>
          <w:p w:rsidR="00481D19" w:rsidRDefault="00143566" w:rsidP="00143566">
            <w:pPr>
              <w:pStyle w:val="ListParagraph"/>
              <w:numPr>
                <w:ilvl w:val="0"/>
                <w:numId w:val="11"/>
              </w:numPr>
            </w:pPr>
            <w:r>
              <w:t xml:space="preserve">At least one drawing/collection of  a significant scene in the story or chapter </w:t>
            </w:r>
          </w:p>
          <w:p w:rsidR="00143566" w:rsidRDefault="00143566" w:rsidP="00143566">
            <w:pPr>
              <w:pStyle w:val="ListParagraph"/>
              <w:numPr>
                <w:ilvl w:val="0"/>
                <w:numId w:val="11"/>
              </w:numPr>
            </w:pPr>
            <w:r>
              <w:t>Unique, neat, and creative drawing or collection of drawings</w:t>
            </w:r>
          </w:p>
        </w:tc>
        <w:tc>
          <w:tcPr>
            <w:tcW w:w="2970" w:type="dxa"/>
          </w:tcPr>
          <w:p w:rsidR="00481D19" w:rsidRDefault="00143566" w:rsidP="00143566">
            <w:pPr>
              <w:pStyle w:val="ListParagraph"/>
              <w:numPr>
                <w:ilvl w:val="0"/>
                <w:numId w:val="11"/>
              </w:numPr>
            </w:pPr>
            <w:r>
              <w:t>May not include a significant scene or chapter</w:t>
            </w:r>
          </w:p>
          <w:p w:rsidR="00143566" w:rsidRDefault="00143566" w:rsidP="00143566">
            <w:pPr>
              <w:pStyle w:val="ListParagraph"/>
              <w:numPr>
                <w:ilvl w:val="0"/>
                <w:numId w:val="11"/>
              </w:numPr>
            </w:pPr>
            <w:r>
              <w:t>Rushed, undone drawings or collection</w:t>
            </w:r>
          </w:p>
        </w:tc>
        <w:tc>
          <w:tcPr>
            <w:tcW w:w="3780" w:type="dxa"/>
          </w:tcPr>
          <w:p w:rsidR="00481D19" w:rsidRDefault="008B3101" w:rsidP="00143566">
            <w:pPr>
              <w:pStyle w:val="ListParagraph"/>
              <w:numPr>
                <w:ilvl w:val="0"/>
                <w:numId w:val="11"/>
              </w:numPr>
            </w:pPr>
            <w:r>
              <w:t>Does not include significant scene or no drawing</w:t>
            </w:r>
            <w:r w:rsidR="00143566">
              <w:t xml:space="preserve"> </w:t>
            </w:r>
          </w:p>
        </w:tc>
        <w:tc>
          <w:tcPr>
            <w:tcW w:w="975" w:type="dxa"/>
          </w:tcPr>
          <w:p w:rsidR="00481D19" w:rsidRDefault="00481D19" w:rsidP="00F168D8"/>
        </w:tc>
        <w:tc>
          <w:tcPr>
            <w:tcW w:w="933" w:type="dxa"/>
          </w:tcPr>
          <w:p w:rsidR="00481D19" w:rsidRDefault="00481D19" w:rsidP="00F168D8"/>
        </w:tc>
      </w:tr>
      <w:tr w:rsidR="007A25CA" w:rsidTr="008741B4">
        <w:tc>
          <w:tcPr>
            <w:tcW w:w="1818" w:type="dxa"/>
          </w:tcPr>
          <w:p w:rsidR="007A25CA" w:rsidRDefault="007A25CA" w:rsidP="00F168D8">
            <w:r>
              <w:t>Theme &amp; Personal Connection</w:t>
            </w:r>
          </w:p>
        </w:tc>
        <w:tc>
          <w:tcPr>
            <w:tcW w:w="4140" w:type="dxa"/>
          </w:tcPr>
          <w:p w:rsidR="007A25CA" w:rsidRDefault="008B3101" w:rsidP="00143566">
            <w:pPr>
              <w:pStyle w:val="ListParagraph"/>
              <w:numPr>
                <w:ilvl w:val="0"/>
                <w:numId w:val="12"/>
              </w:numPr>
            </w:pPr>
            <w:r>
              <w:t xml:space="preserve">Accurately identifies and explains a specific theme to the story. </w:t>
            </w:r>
            <w:r w:rsidR="004469E0">
              <w:t xml:space="preserve"> (1-2 sent.)</w:t>
            </w:r>
          </w:p>
          <w:p w:rsidR="008B3101" w:rsidRDefault="008B3101" w:rsidP="00143566">
            <w:pPr>
              <w:pStyle w:val="ListParagraph"/>
              <w:numPr>
                <w:ilvl w:val="0"/>
                <w:numId w:val="12"/>
              </w:numPr>
            </w:pPr>
            <w:r>
              <w:t xml:space="preserve">May provide examples to support theme. </w:t>
            </w:r>
          </w:p>
          <w:p w:rsidR="008B3101" w:rsidRDefault="008B3101" w:rsidP="00143566">
            <w:pPr>
              <w:pStyle w:val="ListParagraph"/>
              <w:numPr>
                <w:ilvl w:val="0"/>
                <w:numId w:val="12"/>
              </w:numPr>
            </w:pPr>
            <w:r>
              <w:t>Well-written &amp; clear descriptions that connect theme to personal life</w:t>
            </w:r>
            <w:r w:rsidR="004469E0">
              <w:t xml:space="preserve"> (5-8 sentences)</w:t>
            </w:r>
          </w:p>
        </w:tc>
        <w:tc>
          <w:tcPr>
            <w:tcW w:w="2970" w:type="dxa"/>
          </w:tcPr>
          <w:p w:rsidR="007A25CA" w:rsidRDefault="008B3101" w:rsidP="00143566">
            <w:pPr>
              <w:pStyle w:val="ListParagraph"/>
              <w:numPr>
                <w:ilvl w:val="0"/>
                <w:numId w:val="12"/>
              </w:numPr>
            </w:pPr>
            <w:r>
              <w:t>Identifies a theme to the story but may be written as a main idea rather than the author’s message.</w:t>
            </w:r>
          </w:p>
          <w:p w:rsidR="008B3101" w:rsidRDefault="008B3101" w:rsidP="008B3101">
            <w:pPr>
              <w:pStyle w:val="ListParagraph"/>
              <w:numPr>
                <w:ilvl w:val="0"/>
                <w:numId w:val="12"/>
              </w:numPr>
            </w:pPr>
            <w:r>
              <w:t>Somewhat vague descriptions are included</w:t>
            </w:r>
          </w:p>
        </w:tc>
        <w:tc>
          <w:tcPr>
            <w:tcW w:w="3780" w:type="dxa"/>
          </w:tcPr>
          <w:p w:rsidR="007A25CA" w:rsidRDefault="008B3101" w:rsidP="00143566">
            <w:pPr>
              <w:pStyle w:val="ListParagraph"/>
              <w:numPr>
                <w:ilvl w:val="0"/>
                <w:numId w:val="12"/>
              </w:numPr>
            </w:pPr>
            <w:r>
              <w:t>Unable to identify a theme to the story.</w:t>
            </w:r>
          </w:p>
          <w:p w:rsidR="008B3101" w:rsidRDefault="008B3101" w:rsidP="008B3101">
            <w:pPr>
              <w:pStyle w:val="ListParagraph"/>
              <w:numPr>
                <w:ilvl w:val="0"/>
                <w:numId w:val="12"/>
              </w:numPr>
            </w:pPr>
            <w:r>
              <w:t>May describe the theme as a one word topic (and not aligned with the author’s message about life)</w:t>
            </w:r>
          </w:p>
          <w:p w:rsidR="008B3101" w:rsidRDefault="008B3101" w:rsidP="008B3101">
            <w:pPr>
              <w:pStyle w:val="ListParagraph"/>
              <w:numPr>
                <w:ilvl w:val="0"/>
                <w:numId w:val="12"/>
              </w:numPr>
            </w:pPr>
            <w:r>
              <w:t>Personal connection is too brief—only 2 or 3 sentences</w:t>
            </w:r>
          </w:p>
        </w:tc>
        <w:tc>
          <w:tcPr>
            <w:tcW w:w="975" w:type="dxa"/>
          </w:tcPr>
          <w:p w:rsidR="007A25CA" w:rsidRDefault="007A25CA" w:rsidP="00F168D8"/>
        </w:tc>
        <w:tc>
          <w:tcPr>
            <w:tcW w:w="933" w:type="dxa"/>
          </w:tcPr>
          <w:p w:rsidR="007A25CA" w:rsidRDefault="007A25CA" w:rsidP="00F168D8"/>
        </w:tc>
      </w:tr>
      <w:tr w:rsidR="00481D19" w:rsidTr="008741B4">
        <w:tc>
          <w:tcPr>
            <w:tcW w:w="1818" w:type="dxa"/>
          </w:tcPr>
          <w:p w:rsidR="00481D19" w:rsidRDefault="00143566" w:rsidP="00F168D8">
            <w:r>
              <w:t>Catch Phrase</w:t>
            </w:r>
            <w:r w:rsidR="00687499">
              <w:t xml:space="preserve"> </w:t>
            </w:r>
          </w:p>
        </w:tc>
        <w:tc>
          <w:tcPr>
            <w:tcW w:w="4140" w:type="dxa"/>
          </w:tcPr>
          <w:p w:rsidR="00481D19" w:rsidRDefault="00143566" w:rsidP="00143566">
            <w:pPr>
              <w:pStyle w:val="ListParagraph"/>
              <w:numPr>
                <w:ilvl w:val="0"/>
                <w:numId w:val="12"/>
              </w:numPr>
            </w:pPr>
            <w:r>
              <w:t>Clearly written and appealing “catch phrase”</w:t>
            </w:r>
          </w:p>
        </w:tc>
        <w:tc>
          <w:tcPr>
            <w:tcW w:w="2970" w:type="dxa"/>
          </w:tcPr>
          <w:p w:rsidR="00481D19" w:rsidRDefault="00143566" w:rsidP="00143566">
            <w:pPr>
              <w:pStyle w:val="ListParagraph"/>
              <w:numPr>
                <w:ilvl w:val="0"/>
                <w:numId w:val="12"/>
              </w:numPr>
            </w:pPr>
            <w:r>
              <w:t>Somewhat clear “catch phrase”</w:t>
            </w:r>
          </w:p>
        </w:tc>
        <w:tc>
          <w:tcPr>
            <w:tcW w:w="3780" w:type="dxa"/>
          </w:tcPr>
          <w:p w:rsidR="00481D19" w:rsidRDefault="00143566" w:rsidP="00143566">
            <w:pPr>
              <w:pStyle w:val="ListParagraph"/>
              <w:numPr>
                <w:ilvl w:val="0"/>
                <w:numId w:val="12"/>
              </w:numPr>
            </w:pPr>
            <w:r>
              <w:t>No catch phrase</w:t>
            </w:r>
          </w:p>
        </w:tc>
        <w:tc>
          <w:tcPr>
            <w:tcW w:w="975" w:type="dxa"/>
          </w:tcPr>
          <w:p w:rsidR="00481D19" w:rsidRDefault="00481D19" w:rsidP="00F168D8"/>
        </w:tc>
        <w:tc>
          <w:tcPr>
            <w:tcW w:w="933" w:type="dxa"/>
          </w:tcPr>
          <w:p w:rsidR="00481D19" w:rsidRDefault="00481D19" w:rsidP="00F168D8"/>
        </w:tc>
      </w:tr>
      <w:tr w:rsidR="00481D19" w:rsidTr="008741B4">
        <w:tc>
          <w:tcPr>
            <w:tcW w:w="1818" w:type="dxa"/>
          </w:tcPr>
          <w:p w:rsidR="00481D19" w:rsidRDefault="00481D19" w:rsidP="00F168D8">
            <w:r>
              <w:t>Final Product: Organization and Mechanics</w:t>
            </w:r>
          </w:p>
        </w:tc>
        <w:tc>
          <w:tcPr>
            <w:tcW w:w="4140" w:type="dxa"/>
          </w:tcPr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All components are included on the poster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Creatively designed and thoughtful effort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The components are well organized on the poster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Final poster is edited for mechanics and spelling errors</w:t>
            </w:r>
          </w:p>
          <w:p w:rsidR="00481D19" w:rsidRDefault="00481D19" w:rsidP="00F168D8"/>
          <w:p w:rsidR="00481D19" w:rsidRDefault="00481D19" w:rsidP="00F168D8"/>
        </w:tc>
        <w:tc>
          <w:tcPr>
            <w:tcW w:w="2970" w:type="dxa"/>
          </w:tcPr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One component may be missing.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Somewhat thoughtful design and effort.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Minor problems in organization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 xml:space="preserve">May have a few minor problems with mechanics and spelling. </w:t>
            </w:r>
          </w:p>
        </w:tc>
        <w:tc>
          <w:tcPr>
            <w:tcW w:w="3780" w:type="dxa"/>
          </w:tcPr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2 or more components missing.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Rushed/lack of effort.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Scattered organization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Many problems with spelling &amp; mechanics making it difficult to read.</w:t>
            </w:r>
          </w:p>
        </w:tc>
        <w:tc>
          <w:tcPr>
            <w:tcW w:w="975" w:type="dxa"/>
          </w:tcPr>
          <w:p w:rsidR="00481D19" w:rsidRDefault="00481D19" w:rsidP="00F168D8"/>
        </w:tc>
        <w:tc>
          <w:tcPr>
            <w:tcW w:w="933" w:type="dxa"/>
          </w:tcPr>
          <w:p w:rsidR="00481D19" w:rsidRDefault="00481D19" w:rsidP="00F168D8"/>
        </w:tc>
      </w:tr>
      <w:tr w:rsidR="00472ABB" w:rsidTr="008741B4">
        <w:tc>
          <w:tcPr>
            <w:tcW w:w="1818" w:type="dxa"/>
          </w:tcPr>
          <w:p w:rsidR="00472ABB" w:rsidRDefault="00472ABB" w:rsidP="00F168D8">
            <w:r>
              <w:t>Teacher comments:</w:t>
            </w:r>
          </w:p>
          <w:p w:rsidR="00472ABB" w:rsidRDefault="00472ABB" w:rsidP="00F168D8"/>
          <w:p w:rsidR="00472ABB" w:rsidRDefault="00472ABB" w:rsidP="00F168D8"/>
          <w:p w:rsidR="00472ABB" w:rsidRDefault="00472ABB" w:rsidP="00F168D8"/>
        </w:tc>
        <w:tc>
          <w:tcPr>
            <w:tcW w:w="4140" w:type="dxa"/>
          </w:tcPr>
          <w:p w:rsidR="00472ABB" w:rsidRDefault="00472ABB" w:rsidP="00472ABB">
            <w:pPr>
              <w:pStyle w:val="ListParagraph"/>
            </w:pPr>
          </w:p>
        </w:tc>
        <w:tc>
          <w:tcPr>
            <w:tcW w:w="2970" w:type="dxa"/>
          </w:tcPr>
          <w:p w:rsidR="00472ABB" w:rsidRDefault="00472ABB" w:rsidP="00472ABB">
            <w:pPr>
              <w:pStyle w:val="ListParagraph"/>
            </w:pPr>
          </w:p>
        </w:tc>
        <w:tc>
          <w:tcPr>
            <w:tcW w:w="3780" w:type="dxa"/>
          </w:tcPr>
          <w:p w:rsidR="00472ABB" w:rsidRDefault="00472ABB" w:rsidP="00472ABB">
            <w:pPr>
              <w:pStyle w:val="ListParagraph"/>
            </w:pPr>
          </w:p>
        </w:tc>
        <w:tc>
          <w:tcPr>
            <w:tcW w:w="975" w:type="dxa"/>
          </w:tcPr>
          <w:p w:rsidR="00472ABB" w:rsidRDefault="00472ABB" w:rsidP="00F168D8"/>
        </w:tc>
        <w:tc>
          <w:tcPr>
            <w:tcW w:w="933" w:type="dxa"/>
          </w:tcPr>
          <w:p w:rsidR="00472ABB" w:rsidRDefault="00472ABB" w:rsidP="00F168D8"/>
        </w:tc>
      </w:tr>
    </w:tbl>
    <w:p w:rsidR="00481D19" w:rsidRDefault="00481D19" w:rsidP="003D0064">
      <w:pPr>
        <w:spacing w:after="0"/>
      </w:pPr>
    </w:p>
    <w:sectPr w:rsidR="00481D19" w:rsidSect="00481D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9CA"/>
    <w:multiLevelType w:val="hybridMultilevel"/>
    <w:tmpl w:val="0EAAF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370D"/>
    <w:multiLevelType w:val="hybridMultilevel"/>
    <w:tmpl w:val="F1388094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FB6CE6"/>
    <w:multiLevelType w:val="hybridMultilevel"/>
    <w:tmpl w:val="39B4FBF8"/>
    <w:lvl w:ilvl="0" w:tplc="0CCC43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D778C"/>
    <w:multiLevelType w:val="hybridMultilevel"/>
    <w:tmpl w:val="963ACB4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DC423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080407"/>
    <w:multiLevelType w:val="hybridMultilevel"/>
    <w:tmpl w:val="3FF8820C"/>
    <w:lvl w:ilvl="0" w:tplc="ABD461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869ED"/>
    <w:multiLevelType w:val="hybridMultilevel"/>
    <w:tmpl w:val="42CE41B6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7859"/>
    <w:multiLevelType w:val="hybridMultilevel"/>
    <w:tmpl w:val="291CA296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71203C"/>
    <w:multiLevelType w:val="hybridMultilevel"/>
    <w:tmpl w:val="251ACC46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61358"/>
    <w:multiLevelType w:val="hybridMultilevel"/>
    <w:tmpl w:val="49AE2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F228F"/>
    <w:multiLevelType w:val="hybridMultilevel"/>
    <w:tmpl w:val="F47E384A"/>
    <w:lvl w:ilvl="0" w:tplc="C874A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234FA"/>
    <w:multiLevelType w:val="hybridMultilevel"/>
    <w:tmpl w:val="19A42B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FF"/>
    <w:rsid w:val="00143566"/>
    <w:rsid w:val="002011D7"/>
    <w:rsid w:val="002D6F5D"/>
    <w:rsid w:val="00353BDC"/>
    <w:rsid w:val="003D0064"/>
    <w:rsid w:val="003D0682"/>
    <w:rsid w:val="004469E0"/>
    <w:rsid w:val="004635EF"/>
    <w:rsid w:val="00472ABB"/>
    <w:rsid w:val="00481D19"/>
    <w:rsid w:val="004A0DDA"/>
    <w:rsid w:val="00561AD7"/>
    <w:rsid w:val="005E01F0"/>
    <w:rsid w:val="00687499"/>
    <w:rsid w:val="006C3FBF"/>
    <w:rsid w:val="00715C4E"/>
    <w:rsid w:val="00726947"/>
    <w:rsid w:val="007A25CA"/>
    <w:rsid w:val="008741B4"/>
    <w:rsid w:val="008B3101"/>
    <w:rsid w:val="009A1C04"/>
    <w:rsid w:val="00A44CD7"/>
    <w:rsid w:val="00A82681"/>
    <w:rsid w:val="00B00D9C"/>
    <w:rsid w:val="00DB3B11"/>
    <w:rsid w:val="00DC2F36"/>
    <w:rsid w:val="00E122FF"/>
    <w:rsid w:val="00E270A4"/>
    <w:rsid w:val="00E3258B"/>
    <w:rsid w:val="00E71730"/>
    <w:rsid w:val="00F168D8"/>
    <w:rsid w:val="00F42E07"/>
    <w:rsid w:val="00F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mspalerm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r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2013-12-19T20:00:00Z</cp:lastPrinted>
  <dcterms:created xsi:type="dcterms:W3CDTF">2013-12-20T12:51:00Z</dcterms:created>
  <dcterms:modified xsi:type="dcterms:W3CDTF">2013-12-20T12:55:00Z</dcterms:modified>
</cp:coreProperties>
</file>